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791" w:rsidRDefault="00C35231" w:rsidP="00C35231">
      <w:pPr>
        <w:jc w:val="center"/>
        <w:rPr>
          <w:rFonts w:ascii="Times New Roman" w:hAnsi="Times New Roman" w:cs="Times New Roman"/>
          <w:sz w:val="24"/>
          <w:szCs w:val="24"/>
        </w:rPr>
      </w:pPr>
      <w:r>
        <w:rPr>
          <w:rFonts w:ascii="Times New Roman" w:hAnsi="Times New Roman" w:cs="Times New Roman"/>
          <w:sz w:val="24"/>
          <w:szCs w:val="24"/>
        </w:rPr>
        <w:t>Students name:</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Due date:</w:t>
      </w: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C514BA" w:rsidRDefault="00C514BA" w:rsidP="00DC15B8">
      <w:pPr>
        <w:rPr>
          <w:rFonts w:ascii="Times New Roman" w:hAnsi="Times New Roman" w:cs="Times New Roman"/>
          <w:sz w:val="24"/>
          <w:szCs w:val="24"/>
        </w:rPr>
      </w:pP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lastRenderedPageBreak/>
        <w:t>Marx theory on work</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Marx in his article generally criticized capitalism. He argues that capitalism depends on racism to make unfair profits.  Marx argued that society is divided into two classes: the property owners and the property-less workers (Ollman, 1976). According to Marx, the property owners were the real owners of the means of production while the property-less workers were the working people. The property-less represent the black labor force in America who are exploited and oppressed by the white property owners. The African Americans were used as workers by the whites whereby they are forced to work to benefit the whites but not themselves. They provide cheap labor for the wages paid are very low and they never benefit from their labor.</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Marx described capitalism as a stage that would eventually collapse and be replaced by communism.  The capitalist controls the work since labor belongs to them and to ensure that work is properly done. Marx quotes "the increase in the value of the world of things is directly proportional to the decrease in value of the human world". This implied that the more efforts made by the black labors the less benefits they achieved. As an African American woman in New York, I was forced to work as a marketer in a manufacturing company to help my parents raise my college fees. We were a total of five African American ladies marketing the company's products which included washing and bathing soaps. The company exploited us whereby we worked for long hours without getting additional commissions whereas the company continued to make huge profits as a result of our cheap labor. We could not make decisi</w:t>
      </w:r>
      <w:r w:rsidR="001E6B98">
        <w:rPr>
          <w:rFonts w:ascii="Times New Roman" w:hAnsi="Times New Roman" w:cs="Times New Roman"/>
          <w:sz w:val="24"/>
          <w:szCs w:val="24"/>
        </w:rPr>
        <w:t>ons for the working hours because</w:t>
      </w:r>
      <w:r w:rsidR="0001707A">
        <w:rPr>
          <w:rFonts w:ascii="Times New Roman" w:hAnsi="Times New Roman" w:cs="Times New Roman"/>
          <w:sz w:val="24"/>
          <w:szCs w:val="24"/>
        </w:rPr>
        <w:t xml:space="preserve"> we</w:t>
      </w:r>
      <w:r w:rsidRPr="00DC15B8">
        <w:rPr>
          <w:rFonts w:ascii="Times New Roman" w:hAnsi="Times New Roman" w:cs="Times New Roman"/>
          <w:sz w:val="24"/>
          <w:szCs w:val="24"/>
        </w:rPr>
        <w:t xml:space="preserve"> lacked ownership.</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Du Bois theory about race politics</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Du Bois discusses racial discrimination and pointed out that the colored people were discriminated against in schools, work, and even places of worship. He says that schools for the colored children in New England remained closed for the state would not tolerate education for the colored citizens. The colored people were not to relate in ways such as worship with the white people. The colored were excluded from colleges, churches, municipal offices, and scientific associations. Du Bois explains that although the law recognizes the colored as citizens, the same law cannot be applied to open their shut houses and schools. The colored are thrown out of offices and are excluded from the honorable employments (Weiner &amp; M. F, 2018).  The colored race is not a curse from God as thought.  Du Bois finalizes by stating that it was time to give fair treatments to the colored race.</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 xml:space="preserve">This is closely related to my life story in New York. I wanted to pursue a course in sales and marketing. I applied for the same in a university. Although I had all the qualifications required to undertake a degree in sales and marketing, my application was turned down because of my race. The university only admitted white people.  </w:t>
      </w:r>
    </w:p>
    <w:p w:rsidR="00DC15B8" w:rsidRPr="00DC15B8" w:rsidRDefault="00DC15B8" w:rsidP="00DC15B8">
      <w:pPr>
        <w:rPr>
          <w:rFonts w:ascii="Times New Roman" w:hAnsi="Times New Roman" w:cs="Times New Roman"/>
          <w:sz w:val="24"/>
          <w:szCs w:val="24"/>
        </w:rPr>
      </w:pP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lastRenderedPageBreak/>
        <w:t>Martineau theory about gender politics</w:t>
      </w:r>
    </w:p>
    <w:p w:rsidR="00DC15B8" w:rsidRPr="00DC15B8"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According to Martineau women and men are treated differently. The women are viewed as inferior to men with the unequal location of resources and power. In terms of work, women get less pay than men for similar work. In work, women are less often promoted as compared to men. Women are also discriminated against in terms of race whereby colored women get low payments than whites. Although women undergo a lot in bringing up children, providing finances, and other unpaid domestic works, they are treated as lesser beings. They are also denied some of their rights such as the right to own property. For example in the United States governments possess the power to tax women who own property, divorcing them from their husbands, fining them, imprisoning and executing them for certain offenses (Bohrer &amp;S. F, 2003). These governments are not just for they do not consent the women. The United States governments also enslave certain women. An Essay on government by Mill said "one thing is pretty clear; that all those individuals, whose interests are involved in those of other individuals, may be struck off without inconvenience… in this light, women may be regarded, the interest of almost all of whom is involved, either in that of their fathers or in that of their husbands." The democratic principle criticizes all these acts as wrong.  The true democratic principle is that no personal interests can be identical to that of another person.</w:t>
      </w:r>
    </w:p>
    <w:p w:rsidR="0019362D" w:rsidRDefault="00DC15B8" w:rsidP="00DC15B8">
      <w:pPr>
        <w:rPr>
          <w:rFonts w:ascii="Times New Roman" w:hAnsi="Times New Roman" w:cs="Times New Roman"/>
          <w:sz w:val="24"/>
          <w:szCs w:val="24"/>
        </w:rPr>
      </w:pPr>
      <w:r w:rsidRPr="00DC15B8">
        <w:rPr>
          <w:rFonts w:ascii="Times New Roman" w:hAnsi="Times New Roman" w:cs="Times New Roman"/>
          <w:sz w:val="24"/>
          <w:szCs w:val="24"/>
        </w:rPr>
        <w:t>Using my own example as an African American woman living in New York whereby I used to work to provide for finances as well as performing the unpaid household chores. From the work, I was paid a very low wage compared to the men who we performed the same responsibilities. I was discriminated against because of my gender and also my African race.</w:t>
      </w: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5003AD" w:rsidRDefault="005003AD" w:rsidP="00BA7C34">
      <w:pPr>
        <w:jc w:val="center"/>
        <w:rPr>
          <w:rFonts w:ascii="Times New Roman" w:hAnsi="Times New Roman" w:cs="Times New Roman"/>
          <w:sz w:val="24"/>
          <w:szCs w:val="24"/>
        </w:rPr>
      </w:pPr>
    </w:p>
    <w:p w:rsidR="005003AD" w:rsidRDefault="005003AD" w:rsidP="00BA7C34">
      <w:pPr>
        <w:jc w:val="center"/>
        <w:rPr>
          <w:rFonts w:ascii="Times New Roman" w:hAnsi="Times New Roman" w:cs="Times New Roman"/>
          <w:sz w:val="24"/>
          <w:szCs w:val="24"/>
        </w:rPr>
      </w:pPr>
    </w:p>
    <w:p w:rsidR="005003AD" w:rsidRDefault="005003AD" w:rsidP="00BA7C34">
      <w:pPr>
        <w:jc w:val="center"/>
        <w:rPr>
          <w:rFonts w:ascii="Times New Roman" w:hAnsi="Times New Roman" w:cs="Times New Roman"/>
          <w:sz w:val="24"/>
          <w:szCs w:val="24"/>
        </w:rPr>
      </w:pPr>
    </w:p>
    <w:p w:rsidR="003227BE" w:rsidRPr="00703826" w:rsidRDefault="003227BE" w:rsidP="00BA7C34">
      <w:pPr>
        <w:jc w:val="center"/>
        <w:rPr>
          <w:rFonts w:ascii="Times New Roman" w:hAnsi="Times New Roman" w:cs="Times New Roman"/>
          <w:sz w:val="24"/>
          <w:szCs w:val="24"/>
        </w:rPr>
      </w:pPr>
      <w:r w:rsidRPr="00703826">
        <w:rPr>
          <w:rFonts w:ascii="Times New Roman" w:hAnsi="Times New Roman" w:cs="Times New Roman"/>
          <w:sz w:val="24"/>
          <w:szCs w:val="24"/>
        </w:rPr>
        <w:lastRenderedPageBreak/>
        <w:t>References</w:t>
      </w:r>
    </w:p>
    <w:p w:rsidR="003227BE" w:rsidRDefault="002E6911" w:rsidP="00BA7C34">
      <w:pPr>
        <w:jc w:val="center"/>
        <w:rPr>
          <w:rFonts w:ascii="Times New Roman" w:hAnsi="Times New Roman" w:cs="Times New Roman"/>
          <w:color w:val="222222"/>
          <w:sz w:val="24"/>
          <w:szCs w:val="24"/>
          <w:shd w:val="clear" w:color="auto" w:fill="FFFFFF"/>
        </w:rPr>
      </w:pPr>
      <w:r w:rsidRPr="00703826">
        <w:rPr>
          <w:rFonts w:ascii="Times New Roman" w:hAnsi="Times New Roman" w:cs="Times New Roman"/>
          <w:color w:val="222222"/>
          <w:sz w:val="24"/>
          <w:szCs w:val="24"/>
          <w:shd w:val="clear" w:color="auto" w:fill="FFFFFF"/>
        </w:rPr>
        <w:t>Ollman, B., &amp; Bertell, O. (1976). </w:t>
      </w:r>
      <w:r w:rsidRPr="00703826">
        <w:rPr>
          <w:rFonts w:ascii="Times New Roman" w:hAnsi="Times New Roman" w:cs="Times New Roman"/>
          <w:i/>
          <w:iCs/>
          <w:color w:val="222222"/>
          <w:sz w:val="24"/>
          <w:szCs w:val="24"/>
          <w:shd w:val="clear" w:color="auto" w:fill="FFFFFF"/>
        </w:rPr>
        <w:t>Alienation: Marx's conception of man in a capitalist society</w:t>
      </w:r>
      <w:r w:rsidRPr="00703826">
        <w:rPr>
          <w:rFonts w:ascii="Times New Roman" w:hAnsi="Times New Roman" w:cs="Times New Roman"/>
          <w:color w:val="222222"/>
          <w:sz w:val="24"/>
          <w:szCs w:val="24"/>
          <w:shd w:val="clear" w:color="auto" w:fill="FFFFFF"/>
        </w:rPr>
        <w:t> (Vol. 9). Cambridge University Press.</w:t>
      </w:r>
    </w:p>
    <w:p w:rsidR="00BA7C34" w:rsidRPr="00703826" w:rsidRDefault="00BA7C34" w:rsidP="00BA7C34">
      <w:pPr>
        <w:jc w:val="center"/>
        <w:rPr>
          <w:rFonts w:ascii="Times New Roman" w:hAnsi="Times New Roman" w:cs="Times New Roman"/>
          <w:sz w:val="24"/>
          <w:szCs w:val="24"/>
        </w:rPr>
      </w:pPr>
      <w:r>
        <w:rPr>
          <w:rFonts w:ascii="Arial" w:hAnsi="Arial" w:cs="Arial"/>
          <w:color w:val="222222"/>
          <w:sz w:val="20"/>
          <w:szCs w:val="20"/>
          <w:shd w:val="clear" w:color="auto" w:fill="FFFFFF"/>
        </w:rPr>
        <w:t>Weiner, M. F. (2018). Decolonial sociology: WEB Du Bois's foundational theoretical and methodological contributions. </w:t>
      </w:r>
      <w:r>
        <w:rPr>
          <w:rFonts w:ascii="Arial" w:hAnsi="Arial" w:cs="Arial"/>
          <w:i/>
          <w:iCs/>
          <w:color w:val="222222"/>
          <w:sz w:val="20"/>
          <w:szCs w:val="20"/>
          <w:shd w:val="clear" w:color="auto" w:fill="FFFFFF"/>
        </w:rPr>
        <w:t>Sociology Compass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(8), e12601.</w:t>
      </w:r>
    </w:p>
    <w:p w:rsidR="00CE0D2A" w:rsidRDefault="00CE0D2A" w:rsidP="00BA7C34">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Bohrer, S. F. (2003). Harriet Martineau: Gender, disability and liability. </w:t>
      </w:r>
      <w:r>
        <w:rPr>
          <w:rFonts w:ascii="Arial" w:hAnsi="Arial" w:cs="Arial"/>
          <w:i/>
          <w:iCs/>
          <w:color w:val="222222"/>
          <w:sz w:val="20"/>
          <w:szCs w:val="20"/>
          <w:shd w:val="clear" w:color="auto" w:fill="FFFFFF"/>
        </w:rPr>
        <w:t>Nineteenth-Century Contexts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25</w:t>
      </w:r>
      <w:r>
        <w:rPr>
          <w:rFonts w:ascii="Arial" w:hAnsi="Arial" w:cs="Arial"/>
          <w:color w:val="222222"/>
          <w:sz w:val="20"/>
          <w:szCs w:val="20"/>
          <w:shd w:val="clear" w:color="auto" w:fill="FFFFFF"/>
        </w:rPr>
        <w:t>(1), 21-37.</w:t>
      </w:r>
    </w:p>
    <w:p w:rsidR="00BA7C34" w:rsidRDefault="00BA7C34" w:rsidP="00A049BD">
      <w:pPr>
        <w:jc w:val="center"/>
        <w:rPr>
          <w:rFonts w:ascii="Arial" w:hAnsi="Arial" w:cs="Arial"/>
          <w:color w:val="222222"/>
          <w:sz w:val="20"/>
          <w:szCs w:val="20"/>
          <w:shd w:val="clear" w:color="auto" w:fill="FFFFFF"/>
        </w:rPr>
      </w:pPr>
    </w:p>
    <w:sectPr w:rsidR="00BA7C34" w:rsidSect="007038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B8E" w:rsidRDefault="00F81B8E" w:rsidP="00703826">
      <w:pPr>
        <w:spacing w:after="0" w:line="240" w:lineRule="auto"/>
      </w:pPr>
      <w:r>
        <w:separator/>
      </w:r>
    </w:p>
  </w:endnote>
  <w:endnote w:type="continuationSeparator" w:id="1">
    <w:p w:rsidR="00F81B8E" w:rsidRDefault="00F81B8E" w:rsidP="007038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B8E" w:rsidRDefault="00F81B8E" w:rsidP="00703826">
      <w:pPr>
        <w:spacing w:after="0" w:line="240" w:lineRule="auto"/>
      </w:pPr>
      <w:r>
        <w:separator/>
      </w:r>
    </w:p>
  </w:footnote>
  <w:footnote w:type="continuationSeparator" w:id="1">
    <w:p w:rsidR="00F81B8E" w:rsidRDefault="00F81B8E" w:rsidP="007038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56674"/>
      <w:docPartObj>
        <w:docPartGallery w:val="Page Numbers (Top of Page)"/>
        <w:docPartUnique/>
      </w:docPartObj>
    </w:sdtPr>
    <w:sdtContent>
      <w:p w:rsidR="00703826" w:rsidRDefault="00007BC1">
        <w:pPr>
          <w:pStyle w:val="Header"/>
          <w:jc w:val="right"/>
        </w:pPr>
        <w:fldSimple w:instr=" PAGE   \* MERGEFORMAT ">
          <w:r w:rsidR="0037303C">
            <w:rPr>
              <w:noProof/>
            </w:rPr>
            <w:t>2</w:t>
          </w:r>
        </w:fldSimple>
      </w:p>
    </w:sdtContent>
  </w:sdt>
  <w:p w:rsidR="00703826" w:rsidRDefault="00703826">
    <w:pPr>
      <w:pStyle w:val="Header"/>
    </w:pPr>
    <w:r>
      <w:t>Marx, Martineau and Du Bois theories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26" w:rsidRDefault="00703826" w:rsidP="00703826">
    <w:pPr>
      <w:pStyle w:val="Header"/>
    </w:pPr>
    <w:r>
      <w:t>Running head: Marx, Martineau and Du Bois theories</w:t>
    </w:r>
  </w:p>
  <w:p w:rsidR="00703826" w:rsidRDefault="007038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15FA"/>
    <w:rsid w:val="00007089"/>
    <w:rsid w:val="00007BC1"/>
    <w:rsid w:val="00011850"/>
    <w:rsid w:val="0001219D"/>
    <w:rsid w:val="0001707A"/>
    <w:rsid w:val="0005034C"/>
    <w:rsid w:val="000518F6"/>
    <w:rsid w:val="00055285"/>
    <w:rsid w:val="000666DF"/>
    <w:rsid w:val="00066C39"/>
    <w:rsid w:val="00081FF0"/>
    <w:rsid w:val="0008663E"/>
    <w:rsid w:val="0009324F"/>
    <w:rsid w:val="00096684"/>
    <w:rsid w:val="000A7B14"/>
    <w:rsid w:val="000E5575"/>
    <w:rsid w:val="000F77F9"/>
    <w:rsid w:val="00120912"/>
    <w:rsid w:val="00134034"/>
    <w:rsid w:val="00137DF5"/>
    <w:rsid w:val="00140CEE"/>
    <w:rsid w:val="00143C4E"/>
    <w:rsid w:val="00150A3B"/>
    <w:rsid w:val="00153CF7"/>
    <w:rsid w:val="00183FA2"/>
    <w:rsid w:val="0019362D"/>
    <w:rsid w:val="001A23CE"/>
    <w:rsid w:val="001D750C"/>
    <w:rsid w:val="001E24D2"/>
    <w:rsid w:val="001E6B98"/>
    <w:rsid w:val="001F3C27"/>
    <w:rsid w:val="001F54EB"/>
    <w:rsid w:val="001F69FF"/>
    <w:rsid w:val="001F7A93"/>
    <w:rsid w:val="002023AF"/>
    <w:rsid w:val="00204570"/>
    <w:rsid w:val="00205C06"/>
    <w:rsid w:val="0021124D"/>
    <w:rsid w:val="00212C68"/>
    <w:rsid w:val="002178E4"/>
    <w:rsid w:val="00223DC8"/>
    <w:rsid w:val="0023289D"/>
    <w:rsid w:val="002330D8"/>
    <w:rsid w:val="0024007F"/>
    <w:rsid w:val="00243711"/>
    <w:rsid w:val="00244BD6"/>
    <w:rsid w:val="00247360"/>
    <w:rsid w:val="002531BC"/>
    <w:rsid w:val="002603D1"/>
    <w:rsid w:val="00260CD4"/>
    <w:rsid w:val="00263B4B"/>
    <w:rsid w:val="0026404A"/>
    <w:rsid w:val="00275EA5"/>
    <w:rsid w:val="00276EAD"/>
    <w:rsid w:val="00280EAC"/>
    <w:rsid w:val="002A0E0E"/>
    <w:rsid w:val="002B2AB8"/>
    <w:rsid w:val="002B660C"/>
    <w:rsid w:val="002C617C"/>
    <w:rsid w:val="002C7AF5"/>
    <w:rsid w:val="002D546B"/>
    <w:rsid w:val="002D6D74"/>
    <w:rsid w:val="002D7C72"/>
    <w:rsid w:val="002E1E51"/>
    <w:rsid w:val="002E6911"/>
    <w:rsid w:val="002F3BED"/>
    <w:rsid w:val="002F3E6B"/>
    <w:rsid w:val="002F6B37"/>
    <w:rsid w:val="00301DE3"/>
    <w:rsid w:val="00302EB0"/>
    <w:rsid w:val="003227BE"/>
    <w:rsid w:val="003267F0"/>
    <w:rsid w:val="0034174F"/>
    <w:rsid w:val="003514C5"/>
    <w:rsid w:val="003563A3"/>
    <w:rsid w:val="0037303C"/>
    <w:rsid w:val="0037386D"/>
    <w:rsid w:val="00396A9C"/>
    <w:rsid w:val="003A17B0"/>
    <w:rsid w:val="003A3314"/>
    <w:rsid w:val="003B42B0"/>
    <w:rsid w:val="003B54BE"/>
    <w:rsid w:val="003B6198"/>
    <w:rsid w:val="003C0EB4"/>
    <w:rsid w:val="003D144A"/>
    <w:rsid w:val="003D7405"/>
    <w:rsid w:val="003E6787"/>
    <w:rsid w:val="003E752F"/>
    <w:rsid w:val="003F3462"/>
    <w:rsid w:val="00405EB8"/>
    <w:rsid w:val="00407167"/>
    <w:rsid w:val="00461887"/>
    <w:rsid w:val="00461F5C"/>
    <w:rsid w:val="0049248B"/>
    <w:rsid w:val="004A50BE"/>
    <w:rsid w:val="004C2088"/>
    <w:rsid w:val="004E52F1"/>
    <w:rsid w:val="004F00D2"/>
    <w:rsid w:val="005003AD"/>
    <w:rsid w:val="00522F37"/>
    <w:rsid w:val="005236CB"/>
    <w:rsid w:val="00525662"/>
    <w:rsid w:val="0052799B"/>
    <w:rsid w:val="005424AC"/>
    <w:rsid w:val="005517EB"/>
    <w:rsid w:val="00564E26"/>
    <w:rsid w:val="00583DE9"/>
    <w:rsid w:val="00586EF0"/>
    <w:rsid w:val="005921A3"/>
    <w:rsid w:val="00595229"/>
    <w:rsid w:val="00597D03"/>
    <w:rsid w:val="005A35FF"/>
    <w:rsid w:val="005B177D"/>
    <w:rsid w:val="005C257D"/>
    <w:rsid w:val="005C6B24"/>
    <w:rsid w:val="005D76DE"/>
    <w:rsid w:val="0063692B"/>
    <w:rsid w:val="00637E05"/>
    <w:rsid w:val="00646A03"/>
    <w:rsid w:val="00655321"/>
    <w:rsid w:val="00655B79"/>
    <w:rsid w:val="00660BCB"/>
    <w:rsid w:val="006633EB"/>
    <w:rsid w:val="00665450"/>
    <w:rsid w:val="0066608C"/>
    <w:rsid w:val="00676263"/>
    <w:rsid w:val="00694D09"/>
    <w:rsid w:val="00695941"/>
    <w:rsid w:val="006A2D78"/>
    <w:rsid w:val="006A6219"/>
    <w:rsid w:val="006B1178"/>
    <w:rsid w:val="006B172D"/>
    <w:rsid w:val="006B64F1"/>
    <w:rsid w:val="006C09D5"/>
    <w:rsid w:val="006C246B"/>
    <w:rsid w:val="006D2554"/>
    <w:rsid w:val="006D757C"/>
    <w:rsid w:val="006E70A7"/>
    <w:rsid w:val="006F1214"/>
    <w:rsid w:val="006F2177"/>
    <w:rsid w:val="006F2498"/>
    <w:rsid w:val="006F4DC7"/>
    <w:rsid w:val="006F5B16"/>
    <w:rsid w:val="00703826"/>
    <w:rsid w:val="00721313"/>
    <w:rsid w:val="00722270"/>
    <w:rsid w:val="0073084A"/>
    <w:rsid w:val="00737809"/>
    <w:rsid w:val="007457B1"/>
    <w:rsid w:val="007630AF"/>
    <w:rsid w:val="00773A60"/>
    <w:rsid w:val="0077626B"/>
    <w:rsid w:val="0078009D"/>
    <w:rsid w:val="007848FB"/>
    <w:rsid w:val="00791E3F"/>
    <w:rsid w:val="00793711"/>
    <w:rsid w:val="00795DBE"/>
    <w:rsid w:val="007A2DC8"/>
    <w:rsid w:val="007A4C38"/>
    <w:rsid w:val="007C4475"/>
    <w:rsid w:val="007C63BB"/>
    <w:rsid w:val="007D3D48"/>
    <w:rsid w:val="007E2740"/>
    <w:rsid w:val="007E3236"/>
    <w:rsid w:val="007F15FA"/>
    <w:rsid w:val="007F5C1C"/>
    <w:rsid w:val="007F632D"/>
    <w:rsid w:val="0081722E"/>
    <w:rsid w:val="00823DDC"/>
    <w:rsid w:val="00826891"/>
    <w:rsid w:val="0084196C"/>
    <w:rsid w:val="00851726"/>
    <w:rsid w:val="008548BF"/>
    <w:rsid w:val="008632F4"/>
    <w:rsid w:val="008635B8"/>
    <w:rsid w:val="00863872"/>
    <w:rsid w:val="00865EAF"/>
    <w:rsid w:val="008736A3"/>
    <w:rsid w:val="00874AE9"/>
    <w:rsid w:val="00876593"/>
    <w:rsid w:val="008A1103"/>
    <w:rsid w:val="008B3746"/>
    <w:rsid w:val="008C4CE3"/>
    <w:rsid w:val="008D2224"/>
    <w:rsid w:val="008E0F0C"/>
    <w:rsid w:val="008E4493"/>
    <w:rsid w:val="008E684D"/>
    <w:rsid w:val="008F1AFF"/>
    <w:rsid w:val="00907B8D"/>
    <w:rsid w:val="00912ADF"/>
    <w:rsid w:val="00915BEB"/>
    <w:rsid w:val="00920CA2"/>
    <w:rsid w:val="00926546"/>
    <w:rsid w:val="0092757C"/>
    <w:rsid w:val="00937305"/>
    <w:rsid w:val="00940EF8"/>
    <w:rsid w:val="009426E2"/>
    <w:rsid w:val="00944DD6"/>
    <w:rsid w:val="009535FA"/>
    <w:rsid w:val="009600AA"/>
    <w:rsid w:val="00961C8F"/>
    <w:rsid w:val="00963B99"/>
    <w:rsid w:val="0097168B"/>
    <w:rsid w:val="00975F40"/>
    <w:rsid w:val="00986E50"/>
    <w:rsid w:val="00987B40"/>
    <w:rsid w:val="00992BBD"/>
    <w:rsid w:val="009A6C92"/>
    <w:rsid w:val="009C2E81"/>
    <w:rsid w:val="009C7885"/>
    <w:rsid w:val="009D719F"/>
    <w:rsid w:val="009F0DD4"/>
    <w:rsid w:val="009F4C45"/>
    <w:rsid w:val="00A03CBA"/>
    <w:rsid w:val="00A049BD"/>
    <w:rsid w:val="00A252FF"/>
    <w:rsid w:val="00A30EEC"/>
    <w:rsid w:val="00A33375"/>
    <w:rsid w:val="00A411A5"/>
    <w:rsid w:val="00A518BB"/>
    <w:rsid w:val="00A53CA5"/>
    <w:rsid w:val="00A572EF"/>
    <w:rsid w:val="00A64D08"/>
    <w:rsid w:val="00A75010"/>
    <w:rsid w:val="00A762B7"/>
    <w:rsid w:val="00AA1D12"/>
    <w:rsid w:val="00AB3015"/>
    <w:rsid w:val="00AB7791"/>
    <w:rsid w:val="00AD2A60"/>
    <w:rsid w:val="00B00613"/>
    <w:rsid w:val="00B0074A"/>
    <w:rsid w:val="00B0526A"/>
    <w:rsid w:val="00B12A4F"/>
    <w:rsid w:val="00B21E80"/>
    <w:rsid w:val="00B26C86"/>
    <w:rsid w:val="00B3423A"/>
    <w:rsid w:val="00B45621"/>
    <w:rsid w:val="00B655EC"/>
    <w:rsid w:val="00B70DF0"/>
    <w:rsid w:val="00B713C0"/>
    <w:rsid w:val="00B8041F"/>
    <w:rsid w:val="00B96E49"/>
    <w:rsid w:val="00BA1F41"/>
    <w:rsid w:val="00BA7C34"/>
    <w:rsid w:val="00BB2009"/>
    <w:rsid w:val="00BC2F8B"/>
    <w:rsid w:val="00BC59D2"/>
    <w:rsid w:val="00BD077A"/>
    <w:rsid w:val="00BD7150"/>
    <w:rsid w:val="00BF12B8"/>
    <w:rsid w:val="00C07E92"/>
    <w:rsid w:val="00C23562"/>
    <w:rsid w:val="00C35231"/>
    <w:rsid w:val="00C475C0"/>
    <w:rsid w:val="00C479C5"/>
    <w:rsid w:val="00C47C65"/>
    <w:rsid w:val="00C514BA"/>
    <w:rsid w:val="00C617F8"/>
    <w:rsid w:val="00C66342"/>
    <w:rsid w:val="00C770F8"/>
    <w:rsid w:val="00C81A47"/>
    <w:rsid w:val="00C87388"/>
    <w:rsid w:val="00CA533C"/>
    <w:rsid w:val="00CE0D2A"/>
    <w:rsid w:val="00CE337E"/>
    <w:rsid w:val="00CE5152"/>
    <w:rsid w:val="00D02092"/>
    <w:rsid w:val="00D04F49"/>
    <w:rsid w:val="00D072E1"/>
    <w:rsid w:val="00D24F03"/>
    <w:rsid w:val="00D352A6"/>
    <w:rsid w:val="00D477A8"/>
    <w:rsid w:val="00D50AB0"/>
    <w:rsid w:val="00D5471B"/>
    <w:rsid w:val="00D634AD"/>
    <w:rsid w:val="00D8133D"/>
    <w:rsid w:val="00D82A02"/>
    <w:rsid w:val="00D832AD"/>
    <w:rsid w:val="00D845E9"/>
    <w:rsid w:val="00D93BA7"/>
    <w:rsid w:val="00D940AD"/>
    <w:rsid w:val="00DA699E"/>
    <w:rsid w:val="00DB3945"/>
    <w:rsid w:val="00DC15B8"/>
    <w:rsid w:val="00DC59BC"/>
    <w:rsid w:val="00DD48CB"/>
    <w:rsid w:val="00DE5847"/>
    <w:rsid w:val="00DE7ACB"/>
    <w:rsid w:val="00DF6CCD"/>
    <w:rsid w:val="00E0001A"/>
    <w:rsid w:val="00E07C8C"/>
    <w:rsid w:val="00E14A06"/>
    <w:rsid w:val="00E41AA4"/>
    <w:rsid w:val="00E52457"/>
    <w:rsid w:val="00E57A7E"/>
    <w:rsid w:val="00E61ABC"/>
    <w:rsid w:val="00E706E6"/>
    <w:rsid w:val="00E754E9"/>
    <w:rsid w:val="00E80838"/>
    <w:rsid w:val="00E87458"/>
    <w:rsid w:val="00E87E98"/>
    <w:rsid w:val="00EB0846"/>
    <w:rsid w:val="00EB7A35"/>
    <w:rsid w:val="00EC5E76"/>
    <w:rsid w:val="00EE0D3B"/>
    <w:rsid w:val="00EE1332"/>
    <w:rsid w:val="00EE5D75"/>
    <w:rsid w:val="00EE762C"/>
    <w:rsid w:val="00EF1FDD"/>
    <w:rsid w:val="00F00A9E"/>
    <w:rsid w:val="00F101B5"/>
    <w:rsid w:val="00F8012A"/>
    <w:rsid w:val="00F81B8E"/>
    <w:rsid w:val="00F91CAF"/>
    <w:rsid w:val="00F93475"/>
    <w:rsid w:val="00F9413E"/>
    <w:rsid w:val="00F963C2"/>
    <w:rsid w:val="00F975C1"/>
    <w:rsid w:val="00F97643"/>
    <w:rsid w:val="00FA3F4A"/>
    <w:rsid w:val="00FC4BF8"/>
    <w:rsid w:val="00FD0CB4"/>
    <w:rsid w:val="00FD1CCC"/>
    <w:rsid w:val="00FD1E7D"/>
    <w:rsid w:val="00FD58A4"/>
    <w:rsid w:val="00FE3388"/>
    <w:rsid w:val="00FF4665"/>
    <w:rsid w:val="00FF546C"/>
    <w:rsid w:val="00FF6E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1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26"/>
  </w:style>
  <w:style w:type="paragraph" w:styleId="Footer">
    <w:name w:val="footer"/>
    <w:basedOn w:val="Normal"/>
    <w:link w:val="FooterChar"/>
    <w:uiPriority w:val="99"/>
    <w:semiHidden/>
    <w:unhideWhenUsed/>
    <w:rsid w:val="007038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38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TotalTime>
  <Pages>4</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331</cp:revision>
  <dcterms:created xsi:type="dcterms:W3CDTF">2020-12-05T21:15:00Z</dcterms:created>
  <dcterms:modified xsi:type="dcterms:W3CDTF">2020-12-08T00:51:00Z</dcterms:modified>
</cp:coreProperties>
</file>